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11" w:rsidRDefault="00CA3E28" w:rsidP="00F16761">
      <w:pPr>
        <w:jc w:val="center"/>
        <w:rPr>
          <w:b/>
          <w:sz w:val="24"/>
          <w:szCs w:val="24"/>
          <w:u w:val="single"/>
        </w:rPr>
      </w:pPr>
      <w:r w:rsidRPr="00CA3E28">
        <w:rPr>
          <w:b/>
          <w:sz w:val="24"/>
          <w:szCs w:val="24"/>
          <w:u w:val="single"/>
        </w:rPr>
        <w:t>Y10 Art ‘at home learning’ resource – Developing your experiments</w:t>
      </w:r>
      <w:r>
        <w:rPr>
          <w:b/>
          <w:sz w:val="24"/>
          <w:szCs w:val="24"/>
          <w:u w:val="single"/>
        </w:rPr>
        <w:t xml:space="preserve"> and working towards developments</w:t>
      </w:r>
    </w:p>
    <w:p w:rsidR="00E43711" w:rsidRDefault="00E43711" w:rsidP="00E43711">
      <w:pPr>
        <w:rPr>
          <w:b/>
          <w:sz w:val="24"/>
          <w:szCs w:val="24"/>
          <w:u w:val="single"/>
        </w:rPr>
      </w:pPr>
      <w:r>
        <w:rPr>
          <w:b/>
          <w:sz w:val="24"/>
          <w:szCs w:val="24"/>
          <w:u w:val="single"/>
        </w:rPr>
        <w:t>Further Experiments:</w:t>
      </w:r>
    </w:p>
    <w:p w:rsidR="00690A80" w:rsidRDefault="00E43711" w:rsidP="00E43711">
      <w:pPr>
        <w:rPr>
          <w:b/>
          <w:sz w:val="24"/>
          <w:szCs w:val="24"/>
        </w:rPr>
      </w:pPr>
      <w:r w:rsidRPr="00E43711">
        <w:rPr>
          <w:b/>
          <w:sz w:val="24"/>
          <w:szCs w:val="24"/>
        </w:rPr>
        <w:t>Once you have completed at home learning pack 3 Y10 Art (Developing your Research and Experiments)</w:t>
      </w:r>
      <w:r>
        <w:rPr>
          <w:b/>
          <w:sz w:val="24"/>
          <w:szCs w:val="24"/>
        </w:rPr>
        <w:t xml:space="preserve"> begin to refine your experimentation showing that you are being critical of your work and understanding your successes and areas for improvement. Present further experiments with more detail and control, developing your ideas. </w:t>
      </w:r>
      <w:r w:rsidR="00690A80">
        <w:rPr>
          <w:b/>
          <w:sz w:val="24"/>
          <w:szCs w:val="24"/>
        </w:rPr>
        <w:t>Remember you are working towards your developments.</w:t>
      </w:r>
      <w:bookmarkStart w:id="0" w:name="_GoBack"/>
      <w:bookmarkEnd w:id="0"/>
    </w:p>
    <w:p w:rsidR="00D655F1" w:rsidRDefault="00690A80" w:rsidP="00E43711">
      <w:pPr>
        <w:rPr>
          <w:sz w:val="24"/>
          <w:szCs w:val="24"/>
        </w:rPr>
      </w:pPr>
      <w:r w:rsidRPr="00690A80">
        <w:rPr>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122555</wp:posOffset>
                </wp:positionV>
                <wp:extent cx="9715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solidFill>
                          <a:srgbClr val="FFFFFF"/>
                        </a:solidFill>
                        <a:ln w="9525">
                          <a:solidFill>
                            <a:srgbClr val="000000"/>
                          </a:solidFill>
                          <a:miter lim="800000"/>
                          <a:headEnd/>
                          <a:tailEnd/>
                        </a:ln>
                      </wps:spPr>
                      <wps:txbx>
                        <w:txbxContent>
                          <w:p w:rsidR="00690A80" w:rsidRPr="00690A80" w:rsidRDefault="00690A80">
                            <w:pPr>
                              <w:rPr>
                                <w:rFonts w:asciiTheme="majorHAnsi" w:hAnsiTheme="majorHAnsi" w:cstheme="majorHAnsi"/>
                                <w:b/>
                                <w:sz w:val="28"/>
                                <w:szCs w:val="28"/>
                                <w:lang w:val="en-US"/>
                              </w:rPr>
                            </w:pPr>
                            <w:r w:rsidRPr="00690A80">
                              <w:rPr>
                                <w:rFonts w:asciiTheme="majorHAnsi" w:hAnsiTheme="majorHAnsi" w:cstheme="majorHAnsi"/>
                                <w:b/>
                                <w:sz w:val="28"/>
                                <w:szCs w:val="28"/>
                                <w:lang w:val="en-US"/>
                              </w:rPr>
                              <w:t xml:space="preserve">Example </w:t>
                            </w:r>
                            <w:r w:rsidR="00F16761">
                              <w:rPr>
                                <w:rFonts w:asciiTheme="majorHAnsi" w:hAnsiTheme="majorHAnsi" w:cstheme="majorHAnsi"/>
                                <w:b/>
                                <w:sz w:val="28"/>
                                <w:szCs w:val="28"/>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65pt;width:76.5pt;height:26.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">
                <v:textbox>
                  <w:txbxContent>
                    <w:p w:rsidR="00690A80" w:rsidRPr="00690A80" w:rsidRDefault="00690A80">
                      <w:pPr>
                        <w:rPr>
                          <w:rFonts w:asciiTheme="majorHAnsi" w:hAnsiTheme="majorHAnsi" w:cstheme="majorHAnsi"/>
                          <w:b/>
                          <w:sz w:val="28"/>
                          <w:szCs w:val="28"/>
                          <w:lang w:val="en-US"/>
                        </w:rPr>
                      </w:pPr>
                      <w:r w:rsidRPr="00690A80">
                        <w:rPr>
                          <w:rFonts w:asciiTheme="majorHAnsi" w:hAnsiTheme="majorHAnsi" w:cstheme="majorHAnsi"/>
                          <w:b/>
                          <w:sz w:val="28"/>
                          <w:szCs w:val="28"/>
                          <w:lang w:val="en-US"/>
                        </w:rPr>
                        <w:t xml:space="preserve">Example </w:t>
                      </w:r>
                      <w:r w:rsidR="00F16761">
                        <w:rPr>
                          <w:rFonts w:asciiTheme="majorHAnsi" w:hAnsiTheme="majorHAnsi" w:cstheme="majorHAnsi"/>
                          <w:b/>
                          <w:sz w:val="28"/>
                          <w:szCs w:val="28"/>
                          <w:lang w:val="en-US"/>
                        </w:rPr>
                        <w:t>1</w:t>
                      </w:r>
                    </w:p>
                  </w:txbxContent>
                </v:textbox>
                <w10:wrap type="square" anchorx="margin"/>
              </v:shape>
            </w:pict>
          </mc:Fallback>
        </mc:AlternateContent>
      </w:r>
      <w:r w:rsidR="00CA3E28" w:rsidRPr="00E43711">
        <w:rPr>
          <w:sz w:val="24"/>
          <w:szCs w:val="24"/>
        </w:rPr>
        <w:t xml:space="preserve"> </w:t>
      </w:r>
    </w:p>
    <w:p w:rsidR="00690A80" w:rsidRDefault="00690A80" w:rsidP="00E43711">
      <w:pPr>
        <w:rPr>
          <w:sz w:val="24"/>
          <w:szCs w:val="24"/>
        </w:rPr>
      </w:pPr>
    </w:p>
    <w:p w:rsidR="00690A80" w:rsidRDefault="00690A80" w:rsidP="00E43711">
      <w:pPr>
        <w:rPr>
          <w:sz w:val="24"/>
          <w:szCs w:val="24"/>
        </w:rPr>
      </w:pPr>
      <w:r>
        <w:rPr>
          <w:noProof/>
        </w:rPr>
        <w:drawing>
          <wp:anchor distT="0" distB="0" distL="114300" distR="114300" simplePos="0" relativeHeight="251658240" behindDoc="0" locked="0" layoutInCell="1" allowOverlap="1" wp14:anchorId="61ABA093">
            <wp:simplePos x="0" y="0"/>
            <wp:positionH relativeFrom="margin">
              <wp:posOffset>3060065</wp:posOffset>
            </wp:positionH>
            <wp:positionV relativeFrom="paragraph">
              <wp:posOffset>277495</wp:posOffset>
            </wp:positionV>
            <wp:extent cx="3295650" cy="1116330"/>
            <wp:effectExtent l="0" t="0" r="0" b="7620"/>
            <wp:wrapSquare wrapText="bothSides"/>
            <wp:docPr id="1" name="Picture 1" descr="London Skyline Drawing A2 London Landmarks Drawing London | Etsy London Skyline Tattoo, London Drawing, Modern Room Decor, London Wall, London Landmarks, Original Artwork, How To Draw Hands, Street Art, Wal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Skyline Drawing A2 London Landmarks Drawing London | Etsy London Skyline Tattoo, London Drawing, Modern Room Decor, London Wall, London Landmarks, Original Artwork, How To Draw Hands, Street Art, Wall Art"/>
                    <pic:cNvPicPr>
                      <a:picLocks noChangeAspect="1" noChangeArrowheads="1"/>
                    </pic:cNvPicPr>
                  </pic:nvPicPr>
                  <pic:blipFill rotWithShape="1">
                    <a:blip r:embed="rId4">
                      <a:extLst>
                        <a:ext uri="{28A0092B-C50C-407E-A947-70E740481C1C}">
                          <a14:useLocalDpi xmlns:a14="http://schemas.microsoft.com/office/drawing/2010/main" val="0"/>
                        </a:ext>
                      </a:extLst>
                    </a:blip>
                    <a:srcRect l="7894" t="29528" r="6140" b="29281"/>
                    <a:stretch/>
                  </pic:blipFill>
                  <pic:spPr bwMode="auto">
                    <a:xfrm>
                      <a:off x="0" y="0"/>
                      <a:ext cx="3295650" cy="111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Research 1: Michael </w:t>
      </w:r>
      <w:proofErr w:type="spellStart"/>
      <w:r>
        <w:rPr>
          <w:sz w:val="24"/>
          <w:szCs w:val="24"/>
        </w:rPr>
        <w:t>Tompsett</w:t>
      </w:r>
      <w:proofErr w:type="spellEnd"/>
      <w:r>
        <w:rPr>
          <w:sz w:val="24"/>
          <w:szCs w:val="24"/>
        </w:rPr>
        <w:t xml:space="preserve">                               </w:t>
      </w:r>
      <w:r w:rsidR="00F16761">
        <w:rPr>
          <w:sz w:val="24"/>
          <w:szCs w:val="24"/>
        </w:rPr>
        <w:t xml:space="preserve">  </w:t>
      </w:r>
      <w:r>
        <w:rPr>
          <w:sz w:val="24"/>
          <w:szCs w:val="24"/>
        </w:rPr>
        <w:t xml:space="preserve">   Further Exp</w:t>
      </w:r>
      <w:r w:rsidR="00F16761">
        <w:rPr>
          <w:sz w:val="24"/>
          <w:szCs w:val="24"/>
        </w:rPr>
        <w:t xml:space="preserve">eriments and refinements </w:t>
      </w:r>
    </w:p>
    <w:p w:rsidR="00F16761" w:rsidRDefault="00F16761" w:rsidP="00E43711">
      <w:pPr>
        <w:rPr>
          <w:sz w:val="24"/>
          <w:szCs w:val="24"/>
        </w:rPr>
      </w:pPr>
      <w:r>
        <w:rPr>
          <w:noProof/>
        </w:rPr>
        <w:drawing>
          <wp:anchor distT="0" distB="0" distL="114300" distR="114300" simplePos="0" relativeHeight="251663360" behindDoc="0" locked="0" layoutInCell="1" allowOverlap="1" wp14:anchorId="5DF37580">
            <wp:simplePos x="0" y="0"/>
            <wp:positionH relativeFrom="column">
              <wp:posOffset>6583680</wp:posOffset>
            </wp:positionH>
            <wp:positionV relativeFrom="paragraph">
              <wp:posOffset>12700</wp:posOffset>
            </wp:positionV>
            <wp:extent cx="2864485" cy="1285875"/>
            <wp:effectExtent l="0" t="0" r="0" b="9525"/>
            <wp:wrapSquare wrapText="bothSides"/>
            <wp:docPr id="4" name="Picture 4" descr="Michael Tompsett 'Oxford England Skyline B&amp;W' Canvas Art |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Tompsett 'Oxford England Skyline B&amp;W' Canvas Art | Blue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22" t="35863" r="5115" b="24788"/>
                    <a:stretch/>
                  </pic:blipFill>
                  <pic:spPr bwMode="auto">
                    <a:xfrm>
                      <a:off x="0" y="0"/>
                      <a:ext cx="2864485" cy="1285875"/>
                    </a:xfrm>
                    <a:prstGeom prst="rect">
                      <a:avLst/>
                    </a:prstGeom>
                    <a:noFill/>
                    <a:ln>
                      <a:noFill/>
                    </a:ln>
                    <a:effectLst>
                      <a:softEdge rad="889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CF79BDF">
            <wp:simplePos x="0" y="0"/>
            <wp:positionH relativeFrom="column">
              <wp:posOffset>-371475</wp:posOffset>
            </wp:positionH>
            <wp:positionV relativeFrom="paragraph">
              <wp:posOffset>89535</wp:posOffset>
            </wp:positionV>
            <wp:extent cx="2505075" cy="1209373"/>
            <wp:effectExtent l="0" t="0" r="0" b="0"/>
            <wp:wrapSquare wrapText="bothSides"/>
            <wp:docPr id="2" name="Picture 2" descr="Edinburgh Skyline - Wall Mural &amp; Photo Wallpaper - Photowall |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nburgh Skyline - Wall Mural &amp; Photo Wallpaper - Photowall | Art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254" r="1004"/>
                    <a:stretch/>
                  </pic:blipFill>
                  <pic:spPr bwMode="auto">
                    <a:xfrm>
                      <a:off x="0" y="0"/>
                      <a:ext cx="2505075" cy="12093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761" w:rsidRDefault="00F16761" w:rsidP="00E43711">
      <w:pPr>
        <w:rPr>
          <w:sz w:val="24"/>
          <w:szCs w:val="24"/>
        </w:rPr>
      </w:pPr>
    </w:p>
    <w:p w:rsidR="00F16761" w:rsidRDefault="00F16761" w:rsidP="00E43711">
      <w:pP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2314575</wp:posOffset>
                </wp:positionH>
                <wp:positionV relativeFrom="paragraph">
                  <wp:posOffset>27305</wp:posOffset>
                </wp:positionV>
                <wp:extent cx="628650" cy="257175"/>
                <wp:effectExtent l="0" t="19050" r="38100" b="47625"/>
                <wp:wrapNone/>
                <wp:docPr id="3" name="Arrow: Right 3"/>
                <wp:cNvGraphicFramePr/>
                <a:graphic xmlns:a="http://schemas.openxmlformats.org/drawingml/2006/main">
                  <a:graphicData uri="http://schemas.microsoft.com/office/word/2010/wordprocessingShape">
                    <wps:wsp>
                      <wps:cNvSpPr/>
                      <wps:spPr>
                        <a:xfrm>
                          <a:off x="0" y="0"/>
                          <a:ext cx="628650" cy="2571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47F8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82.25pt;margin-top:2.15pt;width:4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" adj="17182" fillcolor="black [3213]" strokecolor="black [3213]" strokeweight="1pt"/>
            </w:pict>
          </mc:Fallback>
        </mc:AlternateContent>
      </w:r>
    </w:p>
    <w:p w:rsidR="00F16761" w:rsidRDefault="00F16761" w:rsidP="00E43711">
      <w:pPr>
        <w:rPr>
          <w:sz w:val="24"/>
          <w:szCs w:val="24"/>
        </w:rPr>
      </w:pPr>
    </w:p>
    <w:p w:rsidR="00F16761" w:rsidRDefault="00F16761" w:rsidP="00E43711">
      <w:pPr>
        <w:rPr>
          <w:sz w:val="24"/>
          <w:szCs w:val="24"/>
        </w:rPr>
      </w:pPr>
      <w:r w:rsidRPr="00690A80">
        <w:rPr>
          <w:noProof/>
          <w:sz w:val="24"/>
          <w:szCs w:val="24"/>
        </w:rPr>
        <mc:AlternateContent>
          <mc:Choice Requires="wps">
            <w:drawing>
              <wp:anchor distT="45720" distB="45720" distL="114300" distR="114300" simplePos="0" relativeHeight="251665408" behindDoc="0" locked="0" layoutInCell="1" allowOverlap="1" wp14:anchorId="77750993" wp14:editId="5FFD4975">
                <wp:simplePos x="0" y="0"/>
                <wp:positionH relativeFrom="margin">
                  <wp:align>left</wp:align>
                </wp:positionH>
                <wp:positionV relativeFrom="paragraph">
                  <wp:posOffset>167005</wp:posOffset>
                </wp:positionV>
                <wp:extent cx="971550" cy="333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solidFill>
                          <a:srgbClr val="FFFFFF"/>
                        </a:solidFill>
                        <a:ln w="9525">
                          <a:solidFill>
                            <a:srgbClr val="000000"/>
                          </a:solidFill>
                          <a:miter lim="800000"/>
                          <a:headEnd/>
                          <a:tailEnd/>
                        </a:ln>
                      </wps:spPr>
                      <wps:txbx>
                        <w:txbxContent>
                          <w:p w:rsidR="00F16761" w:rsidRPr="00690A80" w:rsidRDefault="00F16761" w:rsidP="00F16761">
                            <w:pPr>
                              <w:rPr>
                                <w:rFonts w:asciiTheme="majorHAnsi" w:hAnsiTheme="majorHAnsi" w:cstheme="majorHAnsi"/>
                                <w:b/>
                                <w:sz w:val="28"/>
                                <w:szCs w:val="28"/>
                                <w:lang w:val="en-US"/>
                              </w:rPr>
                            </w:pPr>
                            <w:r w:rsidRPr="00690A80">
                              <w:rPr>
                                <w:rFonts w:asciiTheme="majorHAnsi" w:hAnsiTheme="majorHAnsi" w:cstheme="majorHAnsi"/>
                                <w:b/>
                                <w:sz w:val="28"/>
                                <w:szCs w:val="28"/>
                                <w:lang w:val="en-US"/>
                              </w:rPr>
                              <w:t xml:space="preserve">Example </w:t>
                            </w:r>
                            <w:r>
                              <w:rPr>
                                <w:rFonts w:asciiTheme="majorHAnsi" w:hAnsiTheme="majorHAnsi" w:cstheme="majorHAnsi"/>
                                <w:b/>
                                <w:sz w:val="28"/>
                                <w:szCs w:val="28"/>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50993" id="_x0000_s1027" type="#_x0000_t202" style="position:absolute;margin-left:0;margin-top:13.15pt;width:76.5pt;height:2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">
                <v:textbox>
                  <w:txbxContent>
                    <w:p w:rsidR="00F16761" w:rsidRPr="00690A80" w:rsidRDefault="00F16761" w:rsidP="00F16761">
                      <w:pPr>
                        <w:rPr>
                          <w:rFonts w:asciiTheme="majorHAnsi" w:hAnsiTheme="majorHAnsi" w:cstheme="majorHAnsi"/>
                          <w:b/>
                          <w:sz w:val="28"/>
                          <w:szCs w:val="28"/>
                          <w:lang w:val="en-US"/>
                        </w:rPr>
                      </w:pPr>
                      <w:r w:rsidRPr="00690A80">
                        <w:rPr>
                          <w:rFonts w:asciiTheme="majorHAnsi" w:hAnsiTheme="majorHAnsi" w:cstheme="majorHAnsi"/>
                          <w:b/>
                          <w:sz w:val="28"/>
                          <w:szCs w:val="28"/>
                          <w:lang w:val="en-US"/>
                        </w:rPr>
                        <w:t xml:space="preserve">Example </w:t>
                      </w:r>
                      <w:r>
                        <w:rPr>
                          <w:rFonts w:asciiTheme="majorHAnsi" w:hAnsiTheme="majorHAnsi" w:cstheme="majorHAnsi"/>
                          <w:b/>
                          <w:sz w:val="28"/>
                          <w:szCs w:val="28"/>
                          <w:lang w:val="en-US"/>
                        </w:rPr>
                        <w:t>2</w:t>
                      </w:r>
                    </w:p>
                  </w:txbxContent>
                </v:textbox>
                <w10:wrap type="square" anchorx="margin"/>
              </v:shape>
            </w:pict>
          </mc:Fallback>
        </mc:AlternateContent>
      </w:r>
    </w:p>
    <w:p w:rsidR="00F16761" w:rsidRDefault="00C7795D" w:rsidP="00E43711">
      <w:pPr>
        <w:rPr>
          <w:noProof/>
        </w:rPr>
      </w:pPr>
      <w:r>
        <w:rPr>
          <w:noProof/>
        </w:rPr>
        <w:drawing>
          <wp:anchor distT="0" distB="0" distL="114300" distR="114300" simplePos="0" relativeHeight="251671552" behindDoc="0" locked="0" layoutInCell="1" allowOverlap="1" wp14:anchorId="37ACAD06">
            <wp:simplePos x="0" y="0"/>
            <wp:positionH relativeFrom="column">
              <wp:posOffset>7496175</wp:posOffset>
            </wp:positionH>
            <wp:positionV relativeFrom="paragraph">
              <wp:posOffset>-94615</wp:posOffset>
            </wp:positionV>
            <wp:extent cx="1571625" cy="2095500"/>
            <wp:effectExtent l="0" t="0" r="9525" b="0"/>
            <wp:wrapSquare wrapText="bothSides"/>
            <wp:docPr id="10" name="Picture 10" descr="Wendy Dolan A Level Textiles, Building Art, A Level Art, Contemporary Quilts, Environmental Art, Textile Artists, Art Sketchbook, Indian Art, Fabr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ndy Dolan A Level Textiles, Building Art, A Level Art, Contemporary Quilts, Environmental Art, Textile Artists, Art Sketchbook, Indian Art, Fabric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13994EB">
            <wp:simplePos x="0" y="0"/>
            <wp:positionH relativeFrom="column">
              <wp:posOffset>5581650</wp:posOffset>
            </wp:positionH>
            <wp:positionV relativeFrom="paragraph">
              <wp:posOffset>114935</wp:posOffset>
            </wp:positionV>
            <wp:extent cx="1752600" cy="1885950"/>
            <wp:effectExtent l="0" t="0" r="0" b="0"/>
            <wp:wrapSquare wrapText="bothSides"/>
            <wp:docPr id="9" name="Picture 9" descr="Wendy dolan - evening skies more textiles sketchbook, artist sketchbook, architecture artists, Textiles Sketchbook, Art Sketchbook, Architecture Artists, Cultural Architecture, A Level Textiles, Tinta China, Building Art, Textile Artists, Monoprint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ndy dolan - evening skies more textiles sketchbook, artist sketchbook, architecture artists, Textiles Sketchbook, Art Sketchbook, Architecture Artists, Cultural Architecture, A Level Textiles, Tinta China, Building Art, Textile Artists, Monoprint Artists"/>
                    <pic:cNvPicPr>
                      <a:picLocks noChangeAspect="1" noChangeArrowheads="1"/>
                    </pic:cNvPicPr>
                  </pic:nvPicPr>
                  <pic:blipFill rotWithShape="1">
                    <a:blip r:embed="rId8">
                      <a:extLst>
                        <a:ext uri="{28A0092B-C50C-407E-A947-70E740481C1C}">
                          <a14:useLocalDpi xmlns:a14="http://schemas.microsoft.com/office/drawing/2010/main" val="0"/>
                        </a:ext>
                      </a:extLst>
                    </a:blip>
                    <a:srcRect t="10602" r="3665" b="11649"/>
                    <a:stretch/>
                  </pic:blipFill>
                  <pic:spPr bwMode="auto">
                    <a:xfrm>
                      <a:off x="0" y="0"/>
                      <a:ext cx="1752600" cy="1885950"/>
                    </a:xfrm>
                    <a:prstGeom prst="rect">
                      <a:avLst/>
                    </a:prstGeom>
                    <a:noFill/>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761" w:rsidRPr="00E43711" w:rsidRDefault="00C7795D" w:rsidP="00E43711">
      <w:pPr>
        <w:rPr>
          <w:sz w:val="24"/>
          <w:szCs w:val="24"/>
        </w:rPr>
      </w:pPr>
      <w:r>
        <w:rPr>
          <w:noProof/>
        </w:rPr>
        <w:drawing>
          <wp:anchor distT="0" distB="0" distL="114300" distR="114300" simplePos="0" relativeHeight="251669504" behindDoc="0" locked="0" layoutInCell="1" allowOverlap="1" wp14:anchorId="31810A1D">
            <wp:simplePos x="0" y="0"/>
            <wp:positionH relativeFrom="column">
              <wp:posOffset>3133725</wp:posOffset>
            </wp:positionH>
            <wp:positionV relativeFrom="paragraph">
              <wp:posOffset>225425</wp:posOffset>
            </wp:positionV>
            <wp:extent cx="2324100" cy="1490018"/>
            <wp:effectExtent l="0" t="0" r="0" b="0"/>
            <wp:wrapSquare wrapText="bothSides"/>
            <wp:docPr id="8" name="Picture 8" descr="Trendy Ideas For Landscape City Painting Canvases Building Illustration, City Illustration, Architecture Graphics, Architecture Art, Art Alevel, Gcse Art Sketchbook, City Painting, Building Art, A Leve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dy Ideas For Landscape City Painting Canvases Building Illustration, City Illustration, Architecture Graphics, Architecture Art, Art Alevel, Gcse Art Sketchbook, City Painting, Building Art, A Level Art"/>
                    <pic:cNvPicPr>
                      <a:picLocks noChangeAspect="1" noChangeArrowheads="1"/>
                    </pic:cNvPicPr>
                  </pic:nvPicPr>
                  <pic:blipFill rotWithShape="1">
                    <a:blip r:embed="rId9">
                      <a:extLst>
                        <a:ext uri="{28A0092B-C50C-407E-A947-70E740481C1C}">
                          <a14:useLocalDpi xmlns:a14="http://schemas.microsoft.com/office/drawing/2010/main" val="0"/>
                        </a:ext>
                      </a:extLst>
                    </a:blip>
                    <a:srcRect r="245" b="52545"/>
                    <a:stretch/>
                  </pic:blipFill>
                  <pic:spPr bwMode="auto">
                    <a:xfrm>
                      <a:off x="0" y="0"/>
                      <a:ext cx="2327554" cy="1492232"/>
                    </a:xfrm>
                    <a:prstGeom prst="rect">
                      <a:avLst/>
                    </a:prstGeom>
                    <a:noFill/>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761">
        <w:rPr>
          <w:noProof/>
        </w:rPr>
        <w:drawing>
          <wp:anchor distT="0" distB="0" distL="114300" distR="114300" simplePos="0" relativeHeight="251668480" behindDoc="1" locked="0" layoutInCell="1" allowOverlap="1" wp14:anchorId="158803B3">
            <wp:simplePos x="0" y="0"/>
            <wp:positionH relativeFrom="column">
              <wp:posOffset>-171450</wp:posOffset>
            </wp:positionH>
            <wp:positionV relativeFrom="paragraph">
              <wp:posOffset>288925</wp:posOffset>
            </wp:positionV>
            <wp:extent cx="2000250" cy="1400176"/>
            <wp:effectExtent l="0" t="0" r="0" b="9525"/>
            <wp:wrapThrough wrapText="bothSides">
              <wp:wrapPolygon edited="0">
                <wp:start x="0" y="0"/>
                <wp:lineTo x="0" y="21453"/>
                <wp:lineTo x="21394" y="21453"/>
                <wp:lineTo x="21394" y="0"/>
                <wp:lineTo x="0" y="0"/>
              </wp:wrapPolygon>
            </wp:wrapThrough>
            <wp:docPr id="7" name="Picture 7" descr="Vintage Espania Ii by andrea Haase Canvas Art | Canvas art,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age Espania Ii by andrea Haase Canvas Art | Canvas art, Art ..."/>
                    <pic:cNvPicPr>
                      <a:picLocks noChangeAspect="1" noChangeArrowheads="1"/>
                    </pic:cNvPicPr>
                  </pic:nvPicPr>
                  <pic:blipFill rotWithShape="1">
                    <a:blip r:embed="rId10">
                      <a:extLst>
                        <a:ext uri="{28A0092B-C50C-407E-A947-70E740481C1C}">
                          <a14:useLocalDpi xmlns:a14="http://schemas.microsoft.com/office/drawing/2010/main" val="0"/>
                        </a:ext>
                      </a:extLst>
                    </a:blip>
                    <a:srcRect t="11847" r="1515" b="28731"/>
                    <a:stretch/>
                  </pic:blipFill>
                  <pic:spPr bwMode="auto">
                    <a:xfrm>
                      <a:off x="0" y="0"/>
                      <a:ext cx="2000250" cy="1400176"/>
                    </a:xfrm>
                    <a:prstGeom prst="rect">
                      <a:avLst/>
                    </a:prstGeom>
                    <a:noFill/>
                    <a:ln>
                      <a:noFill/>
                    </a:ln>
                    <a:effectLst>
                      <a:softEdge rad="508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761">
        <w:rPr>
          <w:noProof/>
        </w:rPr>
        <mc:AlternateContent>
          <mc:Choice Requires="wps">
            <w:drawing>
              <wp:anchor distT="0" distB="0" distL="114300" distR="114300" simplePos="0" relativeHeight="251667456" behindDoc="0" locked="0" layoutInCell="1" allowOverlap="1" wp14:anchorId="4F2DD716" wp14:editId="2CA13BE3">
                <wp:simplePos x="0" y="0"/>
                <wp:positionH relativeFrom="column">
                  <wp:posOffset>2314575</wp:posOffset>
                </wp:positionH>
                <wp:positionV relativeFrom="paragraph">
                  <wp:posOffset>951865</wp:posOffset>
                </wp:positionV>
                <wp:extent cx="628650" cy="257175"/>
                <wp:effectExtent l="0" t="19050" r="38100" b="47625"/>
                <wp:wrapNone/>
                <wp:docPr id="6" name="Arrow: Right 6"/>
                <wp:cNvGraphicFramePr/>
                <a:graphic xmlns:a="http://schemas.openxmlformats.org/drawingml/2006/main">
                  <a:graphicData uri="http://schemas.microsoft.com/office/word/2010/wordprocessingShape">
                    <wps:wsp>
                      <wps:cNvSpPr/>
                      <wps:spPr>
                        <a:xfrm>
                          <a:off x="0" y="0"/>
                          <a:ext cx="628650" cy="2571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030F2" id="Arrow: Right 6" o:spid="_x0000_s1026" type="#_x0000_t13" style="position:absolute;margin-left:182.25pt;margin-top:74.95pt;width:49.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" adj="17182" fillcolor="windowText" strokecolor="windowText" strokeweight="1pt"/>
            </w:pict>
          </mc:Fallback>
        </mc:AlternateContent>
      </w:r>
      <w:r w:rsidR="00F16761">
        <w:rPr>
          <w:sz w:val="24"/>
          <w:szCs w:val="24"/>
        </w:rPr>
        <w:t xml:space="preserve">Research 2: Andrea </w:t>
      </w:r>
      <w:proofErr w:type="spellStart"/>
      <w:r w:rsidR="00F16761">
        <w:rPr>
          <w:sz w:val="24"/>
          <w:szCs w:val="24"/>
        </w:rPr>
        <w:t>Haase</w:t>
      </w:r>
      <w:proofErr w:type="spellEnd"/>
      <w:r w:rsidR="00F16761">
        <w:rPr>
          <w:sz w:val="24"/>
          <w:szCs w:val="24"/>
        </w:rPr>
        <w:t xml:space="preserve">                                            Further Experiments and refinements </w:t>
      </w:r>
    </w:p>
    <w:sectPr w:rsidR="00F16761" w:rsidRPr="00E43711" w:rsidSect="00CA3E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28"/>
    <w:rsid w:val="003D71E9"/>
    <w:rsid w:val="00690A80"/>
    <w:rsid w:val="00BE5059"/>
    <w:rsid w:val="00C7795D"/>
    <w:rsid w:val="00CA3E28"/>
    <w:rsid w:val="00D655F1"/>
    <w:rsid w:val="00E43711"/>
    <w:rsid w:val="00F1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CA5F"/>
  <w15:chartTrackingRefBased/>
  <w15:docId w15:val="{C8620FA9-839F-404A-8BAB-6C18237E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Welsh</dc:creator>
  <cp:keywords/>
  <dc:description/>
  <cp:lastModifiedBy>Megan Welsh</cp:lastModifiedBy>
  <cp:revision>4</cp:revision>
  <dcterms:created xsi:type="dcterms:W3CDTF">2020-05-18T11:54:00Z</dcterms:created>
  <dcterms:modified xsi:type="dcterms:W3CDTF">2020-05-19T10:17:00Z</dcterms:modified>
</cp:coreProperties>
</file>