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E0E9AA" w14:textId="30EFE178" w:rsidR="00366BFA" w:rsidRPr="00366BFA" w:rsidRDefault="00366BFA" w:rsidP="00366BFA">
      <w:pPr>
        <w:jc w:val="right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366BFA">
        <w:rPr>
          <w:rFonts w:ascii="Palatino Linotype" w:eastAsia="Times New Roman" w:hAnsi="Palatino Linotype" w:cs="Calibri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948B" wp14:editId="7AC566C6">
                <wp:simplePos x="0" y="0"/>
                <wp:positionH relativeFrom="column">
                  <wp:posOffset>3657600</wp:posOffset>
                </wp:positionH>
                <wp:positionV relativeFrom="paragraph">
                  <wp:posOffset>1146810</wp:posOffset>
                </wp:positionV>
                <wp:extent cx="21971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592FD" w14:textId="04376392" w:rsidR="00366BFA" w:rsidRPr="00366BFA" w:rsidRDefault="00366BFA" w:rsidP="00366BF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66BFA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The Church of England in Wigan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829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90.3pt;width:17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+nQQIAAHkEAAAOAAAAZHJzL2Uyb0RvYy54bWysVE1v2zAMvQ/YfxB0X/zR9MuIU2QpMgwI&#10;2gLJ0LMiy7EBSdQkJXb260fJSZp2Ow27KBRJP5HvkZk89EqSvbCuBV3SbJRSIjSHqtXbkv5YL77c&#10;UeI80xWToEVJD8LRh+nnT5POFCKHBmQlLEEQ7YrOlLTx3hRJ4ngjFHMjMEJjsAarmMer3SaVZR2i&#10;K5nkaXqTdGArY4EL59D7OATpNOLXteD+ua6d8ESWFGvz8bTx3IQzmU5YsbXMNC0/lsH+oQrFWo2P&#10;nqEemWdkZ9s/oFTLLTio/YiDSqCuWy5iD9hNln7oZtUwI2IvSI4zZ5rc/4PlT/sXS9qqpDklmimU&#10;aC16T75CT/LATmdcgUkrg2m+RzeqfPI7dIam+9qq8IvtEIwjz4cztwGMozPP7m+zFEMcY1fp+A5t&#10;hE/evjbW+W8CFAlGSS1qFyll+6XzQ+opJTzmQLbVopUyXsK8iLm0ZM9QaeljjQj+Lktq0pX05uo6&#10;jcAawucDstRYS+h16ClYvt/0RwI2UB2wfwvD/DjDFy0WuWTOvzCLA4N94RL4ZzxqCfgIHC1KGrC/&#10;/uYP+agjRinpcABL6n7umBWUyO8aFb7PxuMwsfEyvr7N8WIvI5vLiN6pOWDnGa6b4dEM+V6ezNqC&#10;esVdmYVXMcQ0x7dL6k/m3A9rgbvGxWwWk3BGDfNLvTI8QAemgwTr/pVZc9TJo8JPcBpVVnyQa8gN&#10;X2qY7TzUbdQyEDyweuQd5ztOw3EXwwJd3mPW2z/G9DcAAAD//wMAUEsDBBQABgAIAAAAIQDZUZds&#10;4gAAAAsBAAAPAAAAZHJzL2Rvd25yZXYueG1sTI/NTsMwEITvSLyDtUhcEHVI1TSEOBVC/Ei90bQg&#10;bm68JBHxOordJLw9ywmOOzOa/SbfzLYTIw6+daTgZhGBQKqcaalWsC+frlMQPmgyunOECr7Rw6Y4&#10;P8t1ZtxErzjuQi24hHymFTQh9JmUvmrQar9wPRJ7n26wOvA51NIMeuJy28k4ihJpdUv8odE9PjRY&#10;fe1OVsHHVf2+9fPzYVqulv3jy1iu30yp1OXFfH8HIuAc/sLwi8/oUDDT0Z3IeNEpWK0T3hLYSKME&#10;BCdu45iVo4I4ThOQRS7/byh+AAAA//8DAFBLAQItABQABgAIAAAAIQC2gziS/gAAAOEBAAATAAAA&#10;AAAAAAAAAAAAAAAAAABbQ29udGVudF9UeXBlc10ueG1sUEsBAi0AFAAGAAgAAAAhADj9If/WAAAA&#10;lAEAAAsAAAAAAAAAAAAAAAAALwEAAF9yZWxzLy5yZWxzUEsBAi0AFAAGAAgAAAAhALgBr6dBAgAA&#10;eQQAAA4AAAAAAAAAAAAAAAAALgIAAGRycy9lMm9Eb2MueG1sUEsBAi0AFAAGAAgAAAAhANlRl2zi&#10;AAAACwEAAA8AAAAAAAAAAAAAAAAAmwQAAGRycy9kb3ducmV2LnhtbFBLBQYAAAAABAAEAPMAAACq&#10;BQAAAAA=&#10;" fillcolor="white [3201]" stroked="f" strokeweight=".5pt">
                <v:textbox>
                  <w:txbxContent>
                    <w:p w14:paraId="1DB592FD" w14:textId="04376392" w:rsidR="00366BFA" w:rsidRPr="00366BFA" w:rsidRDefault="00366BFA" w:rsidP="00366BF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366BFA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The Church of England in Wigan</w:t>
                      </w:r>
                    </w:p>
                  </w:txbxContent>
                </v:textbox>
              </v:shape>
            </w:pict>
          </mc:Fallback>
        </mc:AlternateContent>
      </w:r>
      <w:r w:rsidRPr="00366BFA">
        <w:rPr>
          <w:rFonts w:ascii="Palatino Linotype" w:eastAsia="Times New Roman" w:hAnsi="Palatino Linotype" w:cs="Calibri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BB887" wp14:editId="0BE15051">
                <wp:simplePos x="0" y="0"/>
                <wp:positionH relativeFrom="column">
                  <wp:posOffset>-63500</wp:posOffset>
                </wp:positionH>
                <wp:positionV relativeFrom="paragraph">
                  <wp:posOffset>257810</wp:posOffset>
                </wp:positionV>
                <wp:extent cx="2197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1875D" w14:textId="229BD358" w:rsidR="00366BFA" w:rsidRPr="00366BFA" w:rsidRDefault="00366BFA" w:rsidP="00366BFA">
                            <w:pPr>
                              <w:rPr>
                                <w:rFonts w:ascii="Chalkboard" w:hAnsi="Chalkboard"/>
                                <w:sz w:val="23"/>
                                <w:szCs w:val="23"/>
                              </w:rPr>
                            </w:pPr>
                            <w:r w:rsidRPr="00366BFA">
                              <w:rPr>
                                <w:rFonts w:ascii="Chalkboard" w:hAnsi="Chalkboard" w:cstheme="majorHAnsi"/>
                                <w:sz w:val="23"/>
                                <w:szCs w:val="23"/>
                              </w:rPr>
                              <w:t>20 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BB887" id="Text Box 3" o:spid="_x0000_s1027" type="#_x0000_t202" style="position:absolute;left:0;text-align:left;margin-left:-5pt;margin-top:20.3pt;width:17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5jQgIAAIAEAAAOAAAAZHJzL2Uyb0RvYy54bWysVE2P2jAQvVfqf7B8L0mA/YoIK8qKqtJq&#10;dyWo9mwcGyLZHtc2JPTXd+wAy257qnox45nJ88x7M0zuO63IXjjfgKloMcgpEYZD3ZhNRX+sFl9u&#10;KfGBmZopMKKiB+Hp/fTzp0lrSzGELahaOIIgxpetreg2BFtmmedboZkfgBUGgxKcZgGvbpPVjrWI&#10;rlU2zPPrrAVXWwdceI/ehz5IpwlfSsHDs5ReBKIqirWFdLp0ruOZTSes3Dhmtw0/lsH+oQrNGoOP&#10;nqEeWGBk55o/oHTDHXiQYcBBZyBlw0XqAbsp8g/dLLfMitQLkuPtmSb//2D50/7Fkaau6IgSwzRK&#10;tBJdIF+hI6PITmt9iUlLi2mhQzeqfPJ7dMamO+l0/MV2CMaR58OZ2wjG0Tks7m6KHEMcY6N8fIs2&#10;wmdvX1vnwzcBmkSjog61S5Sy/aMPfeopJT7mQTX1olEqXeK8iLlyZM9QaRVSjQj+LksZ0lb0enSV&#10;J2AD8fMeWRmsJfba9xSt0K27xMy53zXUB6TBQT9G3vJFg7U+Mh9emMO5wfZwF8IzHlIBvgVHi5It&#10;uF9/88d8lBOjlLQ4hxX1P3fMCUrUd4NC3xXjcRzcdBlf3Qzx4i4j68uI2ek5IAEFbp3lyYz5QZ1M&#10;6UC/4srM4qsYYobj2xUNJ3Me+u3AleNiNktJOKqWhUeztDxCR8KjEqvulTl7lCug0E9wmlhWflCt&#10;z41fGpjtAsgmSRp57lk90o9jnobiuJJxjy7vKevtj2P6GwAA//8DAFBLAwQUAAYACAAAACEANl9P&#10;JuEAAAAJAQAADwAAAGRycy9kb3ducmV2LnhtbEyPS0/DMBCE70j8B2uRuKDWLoEQhWwqhHhI3Gh4&#10;iJsbL0lEbEexm4R/z3KC4+yMZr8ptovtxURj6LxD2KwVCHK1N51rEF6q+1UGIkTtjO69I4RvCrAt&#10;j48KnRs/u2eadrERXOJCrhHaGIdcylC3ZHVY+4Ece59+tDqyHBtpRj1zue3luVKptLpz/KHVA922&#10;VH/tDhbh46x5fwrLw+ucXCbD3eNUXb2ZCvH0ZLm5BhFpiX9h+MVndCiZae8PzgTRI6w2irdEhAuV&#10;guBAkqR82CNkWQqyLOT/BeUPAAAA//8DAFBLAQItABQABgAIAAAAIQC2gziS/gAAAOEBAAATAAAA&#10;AAAAAAAAAAAAAAAAAABbQ29udGVudF9UeXBlc10ueG1sUEsBAi0AFAAGAAgAAAAhADj9If/WAAAA&#10;lAEAAAsAAAAAAAAAAAAAAAAALwEAAF9yZWxzLy5yZWxzUEsBAi0AFAAGAAgAAAAhAIEGfmNCAgAA&#10;gAQAAA4AAAAAAAAAAAAAAAAALgIAAGRycy9lMm9Eb2MueG1sUEsBAi0AFAAGAAgAAAAhADZfTybh&#10;AAAACQEAAA8AAAAAAAAAAAAAAAAAnAQAAGRycy9kb3ducmV2LnhtbFBLBQYAAAAABAAEAPMAAACq&#10;BQAAAAA=&#10;" fillcolor="white [3201]" stroked="f" strokeweight=".5pt">
                <v:textbox>
                  <w:txbxContent>
                    <w:p w14:paraId="6C51875D" w14:textId="229BD358" w:rsidR="00366BFA" w:rsidRPr="00366BFA" w:rsidRDefault="00366BFA" w:rsidP="00366BFA">
                      <w:pPr>
                        <w:rPr>
                          <w:rFonts w:ascii="Chalkboard" w:hAnsi="Chalkboard"/>
                          <w:sz w:val="23"/>
                          <w:szCs w:val="23"/>
                        </w:rPr>
                      </w:pPr>
                      <w:r w:rsidRPr="00366BFA">
                        <w:rPr>
                          <w:rFonts w:ascii="Chalkboard" w:hAnsi="Chalkboard" w:cstheme="majorHAnsi"/>
                          <w:sz w:val="23"/>
                          <w:szCs w:val="23"/>
                        </w:rPr>
                        <w:t>20 March 2020</w:t>
                      </w:r>
                    </w:p>
                  </w:txbxContent>
                </v:textbox>
              </v:shape>
            </w:pict>
          </mc:Fallback>
        </mc:AlternateContent>
      </w:r>
      <w:r w:rsidRPr="00366BFA">
        <w:rPr>
          <w:rFonts w:ascii="Palatino Linotype" w:eastAsia="Times New Roman" w:hAnsi="Palatino Linotype" w:cs="Calibri"/>
          <w:color w:val="000000"/>
          <w:sz w:val="16"/>
          <w:szCs w:val="16"/>
          <w:lang w:eastAsia="en-GB"/>
        </w:rPr>
        <w:fldChar w:fldCharType="begin"/>
      </w:r>
      <w:r w:rsidR="00583C56">
        <w:rPr>
          <w:rFonts w:ascii="Palatino Linotype" w:eastAsia="Times New Roman" w:hAnsi="Palatino Linotype" w:cs="Calibri"/>
          <w:color w:val="000000"/>
          <w:sz w:val="16"/>
          <w:szCs w:val="16"/>
          <w:lang w:eastAsia="en-GB"/>
        </w:rPr>
        <w:instrText xml:space="preserve"> INCLUDEPICTURE "C:\\var\\folders\\ll\\svpn5rmj36s3gf63gcxjqv0w0000gn\\T\\com.microsoft.Word\\WebArchiveCopyPasteTempFiles\\cid75570da9-6d60-47fb-961c-fe020a2553bc" \* MERGEFORMAT </w:instrText>
      </w:r>
      <w:r w:rsidRPr="00366BFA">
        <w:rPr>
          <w:rFonts w:ascii="Palatino Linotype" w:eastAsia="Times New Roman" w:hAnsi="Palatino Linotype" w:cs="Calibri"/>
          <w:color w:val="000000"/>
          <w:sz w:val="16"/>
          <w:szCs w:val="16"/>
          <w:lang w:eastAsia="en-GB"/>
        </w:rPr>
        <w:fldChar w:fldCharType="separate"/>
      </w:r>
      <w:r w:rsidRPr="00366BFA">
        <w:rPr>
          <w:rFonts w:ascii="Palatino Linotype" w:eastAsia="Times New Roman" w:hAnsi="Palatino Linotype" w:cs="Calibri"/>
          <w:noProof/>
          <w:color w:val="000000"/>
          <w:sz w:val="16"/>
          <w:szCs w:val="16"/>
          <w:lang w:eastAsia="en-GB"/>
        </w:rPr>
        <w:drawing>
          <wp:inline distT="0" distB="0" distL="0" distR="0" wp14:anchorId="327FC04C" wp14:editId="6A00E4F2">
            <wp:extent cx="2032000" cy="11049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BFA">
        <w:rPr>
          <w:rFonts w:ascii="Palatino Linotype" w:eastAsia="Times New Roman" w:hAnsi="Palatino Linotype" w:cs="Calibri"/>
          <w:color w:val="000000"/>
          <w:sz w:val="16"/>
          <w:szCs w:val="16"/>
          <w:lang w:eastAsia="en-GB"/>
        </w:rPr>
        <w:fldChar w:fldCharType="end"/>
      </w:r>
      <w:r w:rsidRPr="00366BFA">
        <w:rPr>
          <w:rFonts w:ascii="Palatino Linotype" w:eastAsia="Times New Roman" w:hAnsi="Palatino Linotype" w:cs="Calibri"/>
          <w:color w:val="000000"/>
          <w:sz w:val="16"/>
          <w:szCs w:val="16"/>
          <w:lang w:eastAsia="en-GB"/>
        </w:rPr>
        <w:br/>
      </w:r>
    </w:p>
    <w:p w14:paraId="7771094E" w14:textId="0ADEF158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To all whom it may be of interest </w:t>
      </w:r>
    </w:p>
    <w:p w14:paraId="467EDA6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0B8DEFB3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5F315BAD" w14:textId="0204AB00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We know that during this time of uncertainty and anxiety, many things are going to be a struggle for everyone in our communities across our town.</w:t>
      </w:r>
    </w:p>
    <w:p w14:paraId="0396D7C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18"/>
          <w:szCs w:val="18"/>
          <w:lang w:eastAsia="en-GB"/>
        </w:rPr>
      </w:pPr>
    </w:p>
    <w:p w14:paraId="4CE10EFD" w14:textId="028289B9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With this in mind Church Wigan </w:t>
      </w:r>
      <w:r>
        <w:rPr>
          <w:rFonts w:ascii="Chalkboard" w:eastAsia="Times New Roman" w:hAnsi="Chalkboard" w:cs="Calibri"/>
          <w:color w:val="000000"/>
          <w:lang w:eastAsia="en-GB"/>
        </w:rPr>
        <w:t>will</w:t>
      </w: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 help in whatever way we can. There are a number of things that we as a church across Wigan are going to provide as both practical and spiritual support over the coming weeks. A few are stated below. </w:t>
      </w:r>
    </w:p>
    <w:p w14:paraId="7108D8FF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18"/>
          <w:szCs w:val="18"/>
          <w:lang w:eastAsia="en-GB"/>
        </w:rPr>
      </w:pPr>
    </w:p>
    <w:p w14:paraId="7B79ADB6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Please could you share this information with those whom you know may need or want to make contact with us and encourage people to regularly check our Facebook page</w:t>
      </w:r>
      <w:proofErr w:type="gramStart"/>
      <w:r w:rsidRPr="00366BFA">
        <w:rPr>
          <w:rFonts w:ascii="Chalkboard" w:eastAsia="Times New Roman" w:hAnsi="Chalkboard" w:cs="Calibri"/>
          <w:color w:val="000000"/>
          <w:lang w:eastAsia="en-GB"/>
        </w:rPr>
        <w:t>  </w:t>
      </w:r>
      <w:proofErr w:type="gramEnd"/>
      <w:r w:rsidR="00B74960">
        <w:fldChar w:fldCharType="begin"/>
      </w:r>
      <w:r w:rsidR="00B74960">
        <w:instrText xml:space="preserve"> HYPERLINK "https://www.facebook.com/ChurchWigan/" </w:instrText>
      </w:r>
      <w:r w:rsidR="00B74960">
        <w:fldChar w:fldCharType="separate"/>
      </w:r>
      <w:r w:rsidRPr="00366BFA">
        <w:rPr>
          <w:rFonts w:ascii="Chalkboard" w:eastAsia="Times New Roman" w:hAnsi="Chalkboard" w:cs="Calibri"/>
          <w:color w:val="4787FF"/>
          <w:u w:val="single"/>
          <w:lang w:eastAsia="en-GB"/>
        </w:rPr>
        <w:t>https://www.facebook.com/ChurchWigan/</w:t>
      </w:r>
      <w:r w:rsidR="00B74960">
        <w:rPr>
          <w:rFonts w:ascii="Chalkboard" w:eastAsia="Times New Roman" w:hAnsi="Chalkboard" w:cs="Calibri"/>
          <w:color w:val="4787FF"/>
          <w:u w:val="single"/>
          <w:lang w:eastAsia="en-GB"/>
        </w:rPr>
        <w:fldChar w:fldCharType="end"/>
      </w:r>
      <w:r w:rsidRPr="00366BFA">
        <w:rPr>
          <w:rFonts w:ascii="Chalkboard" w:eastAsia="Times New Roman" w:hAnsi="Chalkboard" w:cs="Calibri"/>
          <w:color w:val="000000"/>
          <w:lang w:eastAsia="en-GB"/>
        </w:rPr>
        <w:t> for additional support and information.</w:t>
      </w:r>
    </w:p>
    <w:p w14:paraId="060A21B9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4DBC5A66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4DE4CAA1" w14:textId="40BB3BE7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FOOD OUTLETS</w:t>
      </w:r>
    </w:p>
    <w:p w14:paraId="69F5D572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5D3E5894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Working closely alongside The Brick, Fur </w:t>
      </w:r>
      <w:proofErr w:type="spellStart"/>
      <w:r w:rsidRPr="00366BFA">
        <w:rPr>
          <w:rFonts w:ascii="Chalkboard" w:eastAsia="Times New Roman" w:hAnsi="Chalkboard" w:cs="Calibri"/>
          <w:color w:val="000000"/>
          <w:lang w:eastAsia="en-GB"/>
        </w:rPr>
        <w:t>Clemt</w:t>
      </w:r>
      <w:proofErr w:type="spellEnd"/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 and Wigan Council, Church Wigan have two food outlets open over the coming weeks and months ahead (except during lockdown should this happen). </w:t>
      </w:r>
    </w:p>
    <w:p w14:paraId="3BD91AA8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18"/>
          <w:szCs w:val="18"/>
          <w:lang w:eastAsia="en-GB"/>
        </w:rPr>
      </w:pPr>
    </w:p>
    <w:p w14:paraId="12E0604C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We have listed them below. However should you know of anyone who is struggling and in need of an emergency hamper or a delivery of food, please contact us on 01695 386650 or </w:t>
      </w:r>
      <w:hyperlink r:id="rId8" w:history="1">
        <w:r w:rsidRPr="00366BFA">
          <w:rPr>
            <w:rFonts w:ascii="Chalkboard" w:eastAsia="Times New Roman" w:hAnsi="Chalkboard" w:cs="Calibri"/>
            <w:color w:val="4787FF"/>
            <w:u w:val="single"/>
            <w:lang w:eastAsia="en-GB"/>
          </w:rPr>
          <w:t>foodprovision@churchwigan.org</w:t>
        </w:r>
      </w:hyperlink>
      <w:r w:rsidRPr="00366BFA">
        <w:rPr>
          <w:rFonts w:ascii="Chalkboard" w:eastAsia="Times New Roman" w:hAnsi="Chalkboard" w:cs="Calibri"/>
          <w:color w:val="000000"/>
          <w:lang w:eastAsia="en-GB"/>
        </w:rPr>
        <w:t> and we will help were we can.</w:t>
      </w:r>
    </w:p>
    <w:p w14:paraId="44DAFF1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21"/>
          <w:szCs w:val="21"/>
          <w:lang w:eastAsia="en-GB"/>
        </w:rPr>
      </w:pPr>
    </w:p>
    <w:p w14:paraId="20796AD4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Tom’s Pantry </w:t>
      </w:r>
    </w:p>
    <w:p w14:paraId="6D040D72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9:30am-11:30am - Monday to Friday</w:t>
      </w:r>
    </w:p>
    <w:p w14:paraId="4F84C4B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St James Centre </w:t>
      </w:r>
      <w:proofErr w:type="spellStart"/>
      <w:r w:rsidRPr="00366BFA">
        <w:rPr>
          <w:rFonts w:ascii="Chalkboard" w:eastAsia="Times New Roman" w:hAnsi="Chalkboard" w:cs="Calibri"/>
          <w:color w:val="000000"/>
          <w:lang w:eastAsia="en-GB"/>
        </w:rPr>
        <w:t>Poolstock</w:t>
      </w:r>
      <w:proofErr w:type="spellEnd"/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, (Church St, </w:t>
      </w:r>
      <w:proofErr w:type="spellStart"/>
      <w:r w:rsidRPr="00366BFA">
        <w:rPr>
          <w:rFonts w:ascii="Chalkboard" w:eastAsia="Times New Roman" w:hAnsi="Chalkboard" w:cs="Calibri"/>
          <w:color w:val="000000"/>
          <w:lang w:eastAsia="en-GB"/>
        </w:rPr>
        <w:t>Poolstock</w:t>
      </w:r>
      <w:proofErr w:type="spellEnd"/>
      <w:r w:rsidRPr="00366BFA">
        <w:rPr>
          <w:rFonts w:ascii="Chalkboard" w:eastAsia="Times New Roman" w:hAnsi="Chalkboard" w:cs="Calibri"/>
          <w:color w:val="000000"/>
          <w:lang w:eastAsia="en-GB"/>
        </w:rPr>
        <w:t>, Wigan WN3 5DZ)</w:t>
      </w:r>
    </w:p>
    <w:p w14:paraId="337BE638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21"/>
          <w:szCs w:val="21"/>
          <w:lang w:eastAsia="en-GB"/>
        </w:rPr>
      </w:pPr>
    </w:p>
    <w:p w14:paraId="333BB33C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Outlet at St B’s </w:t>
      </w:r>
    </w:p>
    <w:p w14:paraId="1457C3D1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2pm-4pm - Monday -Saturday.</w:t>
      </w:r>
    </w:p>
    <w:p w14:paraId="05FFD330" w14:textId="7DE6E153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St Barnabas Church (Marsh Green Road, Marsh Green, Wigan, WN5 0QR)</w:t>
      </w:r>
    </w:p>
    <w:p w14:paraId="42559CFF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21"/>
          <w:szCs w:val="21"/>
          <w:lang w:eastAsia="en-GB"/>
        </w:rPr>
      </w:pPr>
    </w:p>
    <w:p w14:paraId="6974C431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We are also a satellite for The Brick Food Bank and have a limited number of food parcels available at St Barnabas Church, Marsh Green (complete an online referral form in order to collect a food parcel, our volunteers can help with this).</w:t>
      </w:r>
    </w:p>
    <w:p w14:paraId="3F9778AC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30FD3567" w14:textId="389ED76D" w:rsidR="00366BFA" w:rsidRPr="00366BFA" w:rsidRDefault="00366BFA" w:rsidP="00366BFA">
      <w:pPr>
        <w:jc w:val="right"/>
        <w:rPr>
          <w:rFonts w:ascii="Chalkboard" w:eastAsia="Times New Roman" w:hAnsi="Chalkboard" w:cs="Calibri"/>
          <w:i/>
          <w:iCs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i/>
          <w:iCs/>
          <w:color w:val="000000"/>
          <w:lang w:eastAsia="en-GB"/>
        </w:rPr>
        <w:t>Continues overleaf</w:t>
      </w:r>
    </w:p>
    <w:p w14:paraId="068F631E" w14:textId="77777777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</w:p>
    <w:p w14:paraId="5B361348" w14:textId="77777777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</w:p>
    <w:p w14:paraId="7CF67EDD" w14:textId="1D5F2C9C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KEEP WARM PACKS </w:t>
      </w:r>
    </w:p>
    <w:p w14:paraId="673F0F19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176DEB4F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lastRenderedPageBreak/>
        <w:t>Church Wigan has a large number of Keep Warm Packs, courtesy of AWARM at Wigan Council, which we will be able to give away to anyone who;</w:t>
      </w:r>
    </w:p>
    <w:p w14:paraId="6EE8F576" w14:textId="77777777" w:rsidR="00366BFA" w:rsidRPr="00366BFA" w:rsidRDefault="00366BFA" w:rsidP="00366BFA">
      <w:pPr>
        <w:ind w:left="540" w:hanging="540"/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• is struggling to keep warm </w:t>
      </w:r>
    </w:p>
    <w:p w14:paraId="7A1D9FCF" w14:textId="77777777" w:rsidR="00366BFA" w:rsidRPr="00366BFA" w:rsidRDefault="00366BFA" w:rsidP="00366BFA">
      <w:pPr>
        <w:ind w:left="540" w:hanging="540"/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• has no heating </w:t>
      </w:r>
    </w:p>
    <w:p w14:paraId="5D88B06C" w14:textId="77777777" w:rsidR="00366BFA" w:rsidRPr="00366BFA" w:rsidRDefault="00366BFA" w:rsidP="00366BFA">
      <w:pPr>
        <w:ind w:left="540" w:hanging="540"/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• is </w:t>
      </w:r>
      <w:proofErr w:type="spellStart"/>
      <w:r w:rsidRPr="00366BFA">
        <w:rPr>
          <w:rFonts w:ascii="Chalkboard" w:eastAsia="Times New Roman" w:hAnsi="Chalkboard" w:cs="Calibri"/>
          <w:color w:val="000000"/>
          <w:lang w:eastAsia="en-GB"/>
        </w:rPr>
        <w:t>self isolating</w:t>
      </w:r>
      <w:proofErr w:type="spellEnd"/>
    </w:p>
    <w:p w14:paraId="5FE5128C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18"/>
          <w:szCs w:val="18"/>
          <w:lang w:eastAsia="en-GB"/>
        </w:rPr>
      </w:pPr>
    </w:p>
    <w:p w14:paraId="7205739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If you know someone whom would benefit from one of these packs then please again contact us on </w:t>
      </w:r>
      <w:hyperlink r:id="rId9" w:history="1">
        <w:r w:rsidRPr="00366BFA">
          <w:rPr>
            <w:rFonts w:ascii="Chalkboard" w:eastAsia="Times New Roman" w:hAnsi="Chalkboard" w:cs="Calibri"/>
            <w:color w:val="4787FF"/>
            <w:u w:val="single"/>
            <w:lang w:eastAsia="en-GB"/>
          </w:rPr>
          <w:t>foodprovision@churchwigan.org</w:t>
        </w:r>
      </w:hyperlink>
      <w:r w:rsidRPr="00366BFA">
        <w:rPr>
          <w:rFonts w:ascii="Chalkboard" w:eastAsia="Times New Roman" w:hAnsi="Chalkboard" w:cs="Calibri"/>
          <w:color w:val="000000"/>
          <w:lang w:eastAsia="en-GB"/>
        </w:rPr>
        <w:t> or 01695 386650 ( a referral to the AWARM service will be made for anyone receiving a pack so that appropriate follow up can be arranged).</w:t>
      </w:r>
    </w:p>
    <w:p w14:paraId="5630C69E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1546E06E" w14:textId="77777777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</w:p>
    <w:p w14:paraId="284075FD" w14:textId="082BD995" w:rsidR="00366BFA" w:rsidRDefault="00366BFA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FAMILY SUPPORT &amp; RESOURCES </w:t>
      </w:r>
    </w:p>
    <w:p w14:paraId="37C47E3E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4BFB358A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We also realise that the next few weeks are going to be especially difficult for families who are having to </w:t>
      </w:r>
      <w:proofErr w:type="spellStart"/>
      <w:r w:rsidRPr="00366BFA">
        <w:rPr>
          <w:rFonts w:ascii="Chalkboard" w:eastAsia="Times New Roman" w:hAnsi="Chalkboard" w:cs="Calibri"/>
          <w:color w:val="000000"/>
          <w:lang w:eastAsia="en-GB"/>
        </w:rPr>
        <w:t>self isolate</w:t>
      </w:r>
      <w:proofErr w:type="spellEnd"/>
      <w:r w:rsidRPr="00366BFA">
        <w:rPr>
          <w:rFonts w:ascii="Chalkboard" w:eastAsia="Times New Roman" w:hAnsi="Chalkboard" w:cs="Calibri"/>
          <w:color w:val="000000"/>
          <w:lang w:eastAsia="en-GB"/>
        </w:rPr>
        <w:t xml:space="preserve"> or for parents/grandparents who are now unexpectedly having to look after and entertain children who will be predominately home-based for the foreseeable future. </w:t>
      </w:r>
    </w:p>
    <w:p w14:paraId="7AE2DEF6" w14:textId="77777777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7581E8AC" w14:textId="13C80134" w:rsidR="00B366EB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Church Wigan are in the process of gathering support and resources which will be posted through our Facebook page</w:t>
      </w:r>
      <w:r w:rsidR="00B366EB">
        <w:rPr>
          <w:rFonts w:ascii="Chalkboard" w:eastAsia="Times New Roman" w:hAnsi="Chalkboard" w:cs="Calibri"/>
          <w:color w:val="000000"/>
          <w:lang w:eastAsia="en-GB"/>
        </w:rPr>
        <w:t xml:space="preserve"> </w:t>
      </w:r>
    </w:p>
    <w:p w14:paraId="7F41C5AC" w14:textId="4B4A1E86" w:rsidR="00366BFA" w:rsidRPr="00366BFA" w:rsidRDefault="00B74960" w:rsidP="00366BFA">
      <w:pPr>
        <w:rPr>
          <w:rFonts w:ascii="Chalkboard" w:eastAsia="Times New Roman" w:hAnsi="Chalkboard" w:cs="Calibri"/>
          <w:color w:val="000000"/>
          <w:lang w:eastAsia="en-GB"/>
        </w:rPr>
      </w:pPr>
      <w:hyperlink r:id="rId10" w:history="1">
        <w:r w:rsidR="00B366EB" w:rsidRPr="00366BFA">
          <w:rPr>
            <w:rStyle w:val="Hyperlink"/>
            <w:rFonts w:ascii="Chalkboard" w:eastAsia="Times New Roman" w:hAnsi="Chalkboard" w:cs="Calibri"/>
            <w:lang w:eastAsia="en-GB"/>
          </w:rPr>
          <w:t>https://www.facebook.com/ChurchWigan/</w:t>
        </w:r>
      </w:hyperlink>
      <w:r w:rsidR="00366BFA" w:rsidRPr="00366BFA">
        <w:rPr>
          <w:rFonts w:ascii="Chalkboard" w:eastAsia="Times New Roman" w:hAnsi="Chalkboard" w:cs="Calibri"/>
          <w:color w:val="000000"/>
          <w:lang w:eastAsia="en-GB"/>
        </w:rPr>
        <w:t> and are hoping to provide this in the coming week so please watch this space and check our Facebook page for regular updates. </w:t>
      </w:r>
    </w:p>
    <w:p w14:paraId="19494FD2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2C87FA57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779BA748" w14:textId="77777777" w:rsidR="00366BFA" w:rsidRPr="00366BFA" w:rsidRDefault="00366BFA" w:rsidP="00366BFA">
      <w:pPr>
        <w:jc w:val="center"/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b/>
          <w:bCs/>
          <w:color w:val="000000"/>
          <w:lang w:eastAsia="en-GB"/>
        </w:rPr>
        <w:t> ‘</w:t>
      </w:r>
      <w:r w:rsidRPr="00366BFA">
        <w:rPr>
          <w:rFonts w:ascii="Chalkboard" w:eastAsia="Times New Roman" w:hAnsi="Chalkboard" w:cs="Calibri"/>
          <w:color w:val="000000"/>
          <w:lang w:eastAsia="en-GB"/>
        </w:rPr>
        <w:t>Don't worry about anything, but in all your prayers ask God for what you need, always asking him with a thankful heart. And God's peace, which is far beyond human understanding, will keep your hearts and minds safe in union with Christ Jesus.’</w:t>
      </w:r>
    </w:p>
    <w:p w14:paraId="296D6088" w14:textId="77777777" w:rsidR="00366BFA" w:rsidRPr="00366BFA" w:rsidRDefault="00366BFA" w:rsidP="00366BFA">
      <w:pPr>
        <w:jc w:val="center"/>
        <w:rPr>
          <w:rFonts w:ascii="Chalkboard" w:eastAsia="Times New Roman" w:hAnsi="Chalkboard" w:cs="Calibri"/>
          <w:color w:val="000000"/>
          <w:sz w:val="22"/>
          <w:szCs w:val="22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sz w:val="22"/>
          <w:szCs w:val="22"/>
          <w:lang w:eastAsia="en-GB"/>
        </w:rPr>
        <w:t>Philippians 4:6-7</w:t>
      </w:r>
    </w:p>
    <w:p w14:paraId="641D001F" w14:textId="77777777" w:rsidR="00366BFA" w:rsidRPr="00366BFA" w:rsidRDefault="00366BFA" w:rsidP="00366BFA">
      <w:pPr>
        <w:rPr>
          <w:rFonts w:ascii="Chalkboard" w:eastAsia="Times New Roman" w:hAnsi="Chalkboard" w:cs="Calibri"/>
          <w:color w:val="000000"/>
          <w:sz w:val="28"/>
          <w:szCs w:val="28"/>
          <w:lang w:eastAsia="en-GB"/>
        </w:rPr>
      </w:pPr>
    </w:p>
    <w:p w14:paraId="7C3D0A94" w14:textId="77777777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3F444DE1" w14:textId="6A304D88" w:rsidR="00B366EB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With love and prayers at this turbulent time.</w:t>
      </w:r>
    </w:p>
    <w:p w14:paraId="5A1B4F11" w14:textId="77777777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0D3BB7EC" w14:textId="557DF54D" w:rsidR="00366BFA" w:rsidRDefault="00366BFA" w:rsidP="00366BFA">
      <w:pPr>
        <w:rPr>
          <w:rFonts w:ascii="Chalkboard" w:eastAsia="Times New Roman" w:hAnsi="Chalkboard" w:cs="Calibri"/>
          <w:color w:val="000000"/>
          <w:lang w:eastAsia="en-GB"/>
        </w:rPr>
      </w:pPr>
      <w:r w:rsidRPr="00366BFA">
        <w:rPr>
          <w:rFonts w:ascii="Chalkboard" w:eastAsia="Times New Roman" w:hAnsi="Chalkboard" w:cs="Calibri"/>
          <w:color w:val="000000"/>
          <w:lang w:eastAsia="en-GB"/>
        </w:rPr>
        <w:t>Church Wigan</w:t>
      </w:r>
    </w:p>
    <w:p w14:paraId="5C38675C" w14:textId="64B53842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2523DBE1" w14:textId="7E166BF9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3D392ADD" w14:textId="77777777" w:rsidR="00B366EB" w:rsidRDefault="00B366EB" w:rsidP="00366BFA">
      <w:pPr>
        <w:rPr>
          <w:rFonts w:ascii="Chalkboard" w:eastAsia="Times New Roman" w:hAnsi="Chalkboard" w:cs="Calibri"/>
          <w:color w:val="000000"/>
          <w:lang w:eastAsia="en-GB"/>
        </w:rPr>
      </w:pPr>
    </w:p>
    <w:p w14:paraId="76DC7D3B" w14:textId="03BD27EA" w:rsidR="00B366EB" w:rsidRDefault="00B366EB" w:rsidP="00366BFA">
      <w:pPr>
        <w:rPr>
          <w:rFonts w:ascii="Chalkboard" w:eastAsia="Times New Roman" w:hAnsi="Chalkboard" w:cs="Calibri"/>
          <w:color w:val="000000"/>
          <w:sz w:val="32"/>
          <w:szCs w:val="32"/>
          <w:lang w:eastAsia="en-GB"/>
        </w:rPr>
      </w:pPr>
      <w:r w:rsidRPr="00B366EB">
        <w:rPr>
          <w:rFonts w:ascii="Chalkboard" w:eastAsia="Times New Roman" w:hAnsi="Chalkboard" w:cs="Calibri"/>
          <w:b/>
          <w:bCs/>
          <w:color w:val="000000"/>
          <w:sz w:val="32"/>
          <w:szCs w:val="32"/>
          <w:lang w:eastAsia="en-GB"/>
        </w:rPr>
        <w:t>Want to contact us?</w:t>
      </w:r>
      <w:r w:rsidRPr="00B366EB">
        <w:rPr>
          <w:rFonts w:ascii="Chalkboard" w:eastAsia="Times New Roman" w:hAnsi="Chalkboard" w:cs="Calibri"/>
          <w:color w:val="000000"/>
          <w:sz w:val="32"/>
          <w:szCs w:val="32"/>
          <w:lang w:eastAsia="en-GB"/>
        </w:rPr>
        <w:t xml:space="preserve"> </w:t>
      </w:r>
    </w:p>
    <w:p w14:paraId="0AB0E9A5" w14:textId="77777777" w:rsidR="00B366EB" w:rsidRPr="00B366EB" w:rsidRDefault="00B366EB" w:rsidP="00366BFA">
      <w:pPr>
        <w:rPr>
          <w:rFonts w:ascii="Chalkboard" w:eastAsia="Times New Roman" w:hAnsi="Chalkboard" w:cs="Calibri"/>
          <w:color w:val="000000"/>
          <w:sz w:val="32"/>
          <w:szCs w:val="32"/>
          <w:lang w:eastAsia="en-GB"/>
        </w:rPr>
      </w:pPr>
    </w:p>
    <w:p w14:paraId="712D0A9D" w14:textId="145ABA1E" w:rsidR="00B366EB" w:rsidRDefault="00B366EB" w:rsidP="00366BFA">
      <w:pPr>
        <w:rPr>
          <w:rFonts w:ascii="Chalkboard" w:eastAsia="Times New Roman" w:hAnsi="Chalkboard" w:cs="Calibri"/>
          <w:b/>
          <w:bCs/>
          <w:color w:val="000000"/>
          <w:lang w:eastAsia="en-GB"/>
        </w:rPr>
      </w:pPr>
      <w:r>
        <w:rPr>
          <w:rFonts w:ascii="Chalkboard" w:eastAsia="Times New Roman" w:hAnsi="Chalkboard" w:cs="Calibri"/>
          <w:color w:val="000000"/>
          <w:lang w:eastAsia="en-GB"/>
        </w:rPr>
        <w:t xml:space="preserve">Call us on </w:t>
      </w:r>
      <w:r w:rsidRPr="00B366EB">
        <w:rPr>
          <w:rFonts w:ascii="Chalkboard" w:eastAsia="Times New Roman" w:hAnsi="Chalkboard" w:cs="Calibri"/>
          <w:b/>
          <w:bCs/>
          <w:color w:val="000000"/>
          <w:lang w:eastAsia="en-GB"/>
        </w:rPr>
        <w:t>01942 410910</w:t>
      </w:r>
      <w:r>
        <w:rPr>
          <w:rFonts w:ascii="Chalkboard" w:eastAsia="Times New Roman" w:hAnsi="Chalkboard" w:cs="Calibri"/>
          <w:color w:val="000000"/>
          <w:lang w:eastAsia="en-GB"/>
        </w:rPr>
        <w:t xml:space="preserve"> and leave a short message and contact number – we will get back to you </w:t>
      </w:r>
      <w:proofErr w:type="gramStart"/>
      <w:r>
        <w:rPr>
          <w:rFonts w:ascii="Chalkboard" w:eastAsia="Times New Roman" w:hAnsi="Chalkboard" w:cs="Calibri"/>
          <w:color w:val="000000"/>
          <w:lang w:eastAsia="en-GB"/>
        </w:rPr>
        <w:t>asap</w:t>
      </w:r>
      <w:proofErr w:type="gramEnd"/>
      <w:r>
        <w:rPr>
          <w:rFonts w:ascii="Chalkboard" w:eastAsia="Times New Roman" w:hAnsi="Chalkboard" w:cs="Calibri"/>
          <w:color w:val="000000"/>
          <w:lang w:eastAsia="en-GB"/>
        </w:rPr>
        <w:t xml:space="preserve"> - or email </w:t>
      </w:r>
      <w:hyperlink r:id="rId11" w:history="1">
        <w:r w:rsidRPr="00F96EFC">
          <w:rPr>
            <w:rStyle w:val="Hyperlink"/>
            <w:rFonts w:ascii="Chalkboard" w:eastAsia="Times New Roman" w:hAnsi="Chalkboard" w:cs="Calibri"/>
            <w:b/>
            <w:bCs/>
            <w:lang w:eastAsia="en-GB"/>
          </w:rPr>
          <w:t>caring@churchwigan.org</w:t>
        </w:r>
      </w:hyperlink>
      <w:r>
        <w:rPr>
          <w:rFonts w:ascii="Chalkboard" w:eastAsia="Times New Roman" w:hAnsi="Chalkboard" w:cs="Calibri"/>
          <w:b/>
          <w:bCs/>
          <w:color w:val="000000"/>
          <w:lang w:eastAsia="en-GB"/>
        </w:rPr>
        <w:t>.</w:t>
      </w:r>
    </w:p>
    <w:sectPr w:rsidR="00B366EB" w:rsidSect="00366BFA">
      <w:pgSz w:w="11900" w:h="16840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FA"/>
    <w:rsid w:val="00366BFA"/>
    <w:rsid w:val="00583C56"/>
    <w:rsid w:val="008D0E7E"/>
    <w:rsid w:val="00B366EB"/>
    <w:rsid w:val="00B74960"/>
    <w:rsid w:val="00E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28A9"/>
  <w15:chartTrackingRefBased/>
  <w15:docId w15:val="{BA2E10C6-A2A4-C546-A3E2-4AD51D5E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66BFA"/>
  </w:style>
  <w:style w:type="character" w:styleId="Hyperlink">
    <w:name w:val="Hyperlink"/>
    <w:basedOn w:val="DefaultParagraphFont"/>
    <w:uiPriority w:val="99"/>
    <w:unhideWhenUsed/>
    <w:rsid w:val="00366B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provision@churchwigan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ing@churchwiga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hurchWigan/" TargetMode="External"/><Relationship Id="rId4" Type="http://schemas.openxmlformats.org/officeDocument/2006/relationships/styles" Target="styles.xml"/><Relationship Id="rId9" Type="http://schemas.openxmlformats.org/officeDocument/2006/relationships/hyperlink" Target="mailto:foodprovision@churchwig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9E1BC39686B4EA05A6474BD8F6D52" ma:contentTypeVersion="12" ma:contentTypeDescription="Create a new document." ma:contentTypeScope="" ma:versionID="fe5b2747b4533d2925371e986a2726e2">
  <xsd:schema xmlns:xsd="http://www.w3.org/2001/XMLSchema" xmlns:xs="http://www.w3.org/2001/XMLSchema" xmlns:p="http://schemas.microsoft.com/office/2006/metadata/properties" xmlns:ns2="b65359ad-6c40-47e2-a49b-70e896b3e0fb" xmlns:ns3="5b4bb286-395b-4b88-a61f-14f824bfa0e9" targetNamespace="http://schemas.microsoft.com/office/2006/metadata/properties" ma:root="true" ma:fieldsID="5c051d3296b7811183016e4d2fcfe8ff" ns2:_="" ns3:_="">
    <xsd:import namespace="b65359ad-6c40-47e2-a49b-70e896b3e0fb"/>
    <xsd:import namespace="5b4bb286-395b-4b88-a61f-14f824bf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59ad-6c40-47e2-a49b-70e896b3e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b286-395b-4b88-a61f-14f824bf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B6221-A4F3-4414-AD42-131DA331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A2590-FE26-46AF-BCB8-F9CEF587E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FC756-C753-4C93-A9FE-2AA80052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59ad-6c40-47e2-a49b-70e896b3e0fb"/>
    <ds:schemaRef ds:uri="5b4bb286-395b-4b88-a61f-14f824bf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Cook</dc:creator>
  <cp:keywords/>
  <dc:description/>
  <cp:lastModifiedBy>Sam Walsh</cp:lastModifiedBy>
  <cp:revision>2</cp:revision>
  <dcterms:created xsi:type="dcterms:W3CDTF">2020-03-24T08:25:00Z</dcterms:created>
  <dcterms:modified xsi:type="dcterms:W3CDTF">2020-03-24T08:25:00Z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0x0101000F29E1BC39686B4EA05A6474BD8F6D52</vt:lpwstr>
  </property>
</Properties>
</file>